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F509" w14:textId="4DE416E7" w:rsidR="00AF60EE" w:rsidRPr="00E87BD8" w:rsidRDefault="00AF60EE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</w:t>
      </w:r>
      <w:r w:rsidR="00681E6F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II.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- Podaci o programskom sadržaju koji se prijavljuje na Javni poziv za financiranje programskih sadr</w:t>
      </w:r>
      <w:r w:rsidR="005D7B03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žaja elektroničkih medija u 202</w:t>
      </w:r>
      <w:r w:rsidR="00AE227F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4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. godini</w:t>
      </w:r>
    </w:p>
    <w:p w14:paraId="51643083" w14:textId="77777777" w:rsidR="00AF60EE" w:rsidRPr="00E87BD8" w:rsidRDefault="00AF60EE" w:rsidP="00B57435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E8080C" w14:paraId="5A9D166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EE0E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77AA481A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579AD79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BBD8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 xml:space="preserve">(ime, prezime, funkcija, kontakt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14:paraId="4140376B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3FFA0F87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AB64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 xml:space="preserve">koji se predlaže, tematska definiranost i razrada; način obrade tema; kratki </w:t>
            </w:r>
            <w:r w:rsidRPr="00E8080C">
              <w:rPr>
                <w:rFonts w:asciiTheme="minorHAnsi" w:hAnsiTheme="minorHAnsi" w:cstheme="minorHAnsi"/>
              </w:rPr>
              <w:t>sinopsis jedne „pilot“ emisije</w:t>
            </w:r>
            <w:r>
              <w:rPr>
                <w:rFonts w:asciiTheme="minorHAnsi" w:hAnsiTheme="minorHAnsi" w:cstheme="minorHAnsi"/>
              </w:rPr>
              <w:t xml:space="preserve"> kao ogledni primjer; oprema tematskih objava ili pojedinačne objave i sl.)</w:t>
            </w:r>
          </w:p>
          <w:p w14:paraId="1A5813BE" w14:textId="77777777" w:rsidR="00AF60EE" w:rsidRPr="00E8080C" w:rsidRDefault="00AF60EE" w:rsidP="00B57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0EE" w:rsidRPr="00E8080C" w14:paraId="58FF025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8E06" w14:textId="77777777" w:rsidR="00AF60EE" w:rsidRDefault="00AF60EE" w:rsidP="00B57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697F702B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414B278F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23A4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02062878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743EFD59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79FB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Dodana vrijednost</w:t>
            </w:r>
            <w:r w:rsidRPr="00976C45">
              <w:rPr>
                <w:rFonts w:asciiTheme="minorHAnsi" w:hAnsiTheme="minorHAnsi" w:cstheme="minorHAnsi"/>
                <w:b/>
              </w:rPr>
              <w:t xml:space="preserve">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dodatne mogućnosti korištenja predloženog programskog sadržaja u mediju prijavitelja ili na drugim mjestima; objave</w:t>
            </w:r>
            <w:r w:rsidRPr="00C719BB">
              <w:rPr>
                <w:rFonts w:asciiTheme="minorHAnsi" w:hAnsiTheme="minorHAnsi" w:cstheme="minorHAnsi"/>
              </w:rPr>
              <w:t xml:space="preserve"> na društvenim mrežama</w:t>
            </w:r>
            <w:r>
              <w:rPr>
                <w:rFonts w:asciiTheme="minorHAnsi" w:hAnsiTheme="minorHAnsi" w:cstheme="minorHAnsi"/>
              </w:rPr>
              <w:t xml:space="preserve"> - način vrijeme i dinamika objava na mrežama i sl.</w:t>
            </w:r>
            <w:r w:rsidRPr="00E8080C">
              <w:rPr>
                <w:rFonts w:asciiTheme="minorHAnsi" w:hAnsiTheme="minorHAnsi" w:cstheme="minorHAnsi"/>
              </w:rPr>
              <w:t>).</w:t>
            </w:r>
          </w:p>
          <w:p w14:paraId="67098BA4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64C5A72C" w14:textId="77777777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3951" w14:textId="77777777" w:rsidR="00AF60EE" w:rsidRPr="00F83FC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</w:tc>
      </w:tr>
      <w:tr w:rsidR="00AF60EE" w:rsidRPr="00E8080C" w14:paraId="773C78E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3F85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14:paraId="7DB08071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6A653FE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B19A" w14:textId="5152F18A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>Datum: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="005D7B03">
              <w:rPr>
                <w:rFonts w:asciiTheme="minorHAnsi" w:hAnsiTheme="minorHAnsi" w:cstheme="minorHAnsi"/>
                <w:b/>
              </w:rPr>
              <w:t xml:space="preserve">     202</w:t>
            </w:r>
            <w:r w:rsidR="006247A5">
              <w:rPr>
                <w:rFonts w:asciiTheme="minorHAnsi" w:hAnsiTheme="minorHAnsi" w:cstheme="minorHAnsi"/>
                <w:b/>
              </w:rPr>
              <w:t>4</w:t>
            </w:r>
            <w:r w:rsidRPr="00E8080C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495079E6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2F613A42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tbl>
      <w:tblPr>
        <w:tblW w:w="36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4994"/>
      </w:tblGrid>
      <w:tr w:rsidR="00AF60EE" w:rsidRPr="00E8080C" w14:paraId="6D06C2B9" w14:textId="77777777" w:rsidTr="00776F39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B750" w14:textId="77777777" w:rsidR="00AF60EE" w:rsidRPr="00E8080C" w:rsidRDefault="008F06C1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AF60EE" w:rsidRPr="00E8080C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4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60E4" w14:textId="77777777" w:rsidR="00AF60EE" w:rsidRPr="00E8080C" w:rsidRDefault="00AF60EE" w:rsidP="00B57435">
            <w:pPr>
              <w:ind w:right="-3751"/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</w:rPr>
              <w:t>Ime i prezime osobe ovlaštene za zastupanje:</w:t>
            </w:r>
          </w:p>
        </w:tc>
      </w:tr>
      <w:tr w:rsidR="00AF60EE" w:rsidRPr="00E8080C" w14:paraId="00DF3EF6" w14:textId="77777777" w:rsidTr="00776F39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2061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BF5BD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</w:tbl>
    <w:p w14:paraId="0F7F1B0B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1A3D26E7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370A29D9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1BF43553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2AE77E4" w14:textId="77777777" w:rsidR="001F5C58" w:rsidRDefault="001F5C58" w:rsidP="00B57435"/>
    <w:sectPr w:rsidR="001F5C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D7B03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247A5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1E6F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06C1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22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62D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95EE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OPĆINA BELICA</cp:lastModifiedBy>
  <cp:revision>4</cp:revision>
  <cp:lastPrinted>2022-01-21T12:53:00Z</cp:lastPrinted>
  <dcterms:created xsi:type="dcterms:W3CDTF">2022-12-28T06:58:00Z</dcterms:created>
  <dcterms:modified xsi:type="dcterms:W3CDTF">2024-02-01T09:38:00Z</dcterms:modified>
</cp:coreProperties>
</file>