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4A8C" w14:textId="77777777" w:rsidR="00F843B3" w:rsidRDefault="00F843B3" w:rsidP="00F843B3">
      <w:pPr>
        <w:jc w:val="both"/>
        <w:rPr>
          <w:b/>
        </w:rPr>
      </w:pPr>
    </w:p>
    <w:p w14:paraId="7642B007" w14:textId="77777777" w:rsidR="00F843B3" w:rsidRPr="00AA02E7" w:rsidRDefault="00F843B3" w:rsidP="00AA02E7">
      <w:pPr>
        <w:jc w:val="center"/>
        <w:rPr>
          <w:b/>
          <w:sz w:val="28"/>
        </w:rPr>
      </w:pPr>
      <w:r w:rsidRPr="00AA02E7">
        <w:rPr>
          <w:b/>
          <w:sz w:val="28"/>
        </w:rPr>
        <w:t xml:space="preserve">Poziv na </w:t>
      </w:r>
      <w:r w:rsidR="003357D2" w:rsidRPr="00AA02E7">
        <w:rPr>
          <w:b/>
          <w:sz w:val="28"/>
        </w:rPr>
        <w:t xml:space="preserve">sudjelovanje u </w:t>
      </w:r>
      <w:r w:rsidRPr="00AA02E7">
        <w:rPr>
          <w:b/>
          <w:sz w:val="28"/>
        </w:rPr>
        <w:t>foto natječaj</w:t>
      </w:r>
      <w:r w:rsidR="003357D2" w:rsidRPr="00AA02E7">
        <w:rPr>
          <w:b/>
          <w:sz w:val="28"/>
        </w:rPr>
        <w:t>u „</w:t>
      </w:r>
      <w:bookmarkStart w:id="0" w:name="_Hlk201839127"/>
      <w:r w:rsidRPr="00AA02E7">
        <w:rPr>
          <w:b/>
          <w:sz w:val="28"/>
        </w:rPr>
        <w:t>LAG-ov ljetni kadar</w:t>
      </w:r>
      <w:bookmarkEnd w:id="0"/>
      <w:r w:rsidR="003357D2" w:rsidRPr="00AA02E7">
        <w:rPr>
          <w:b/>
          <w:sz w:val="28"/>
        </w:rPr>
        <w:t>“</w:t>
      </w:r>
    </w:p>
    <w:p w14:paraId="7767EE35" w14:textId="77777777" w:rsidR="00F843B3" w:rsidRPr="00AA02E7" w:rsidRDefault="00F843B3" w:rsidP="00F843B3">
      <w:pPr>
        <w:jc w:val="both"/>
      </w:pPr>
    </w:p>
    <w:p w14:paraId="692A5638" w14:textId="77777777" w:rsidR="00F843B3" w:rsidRPr="00AA02E7" w:rsidRDefault="00F843B3" w:rsidP="00F843B3">
      <w:pPr>
        <w:jc w:val="both"/>
      </w:pPr>
      <w:r w:rsidRPr="00AA02E7">
        <w:t>LAG Međimurski doli i bregi poziva sve ljubitelje fotografije – profesionalce, amatere i zaljubljenike u svoj zavičaj – da se uključe u ljetni foto natječaj „</w:t>
      </w:r>
      <w:r w:rsidR="003357D2" w:rsidRPr="00AA02E7">
        <w:t>LAG-ov ljetni kadar</w:t>
      </w:r>
      <w:r w:rsidRPr="00AA02E7">
        <w:t>“ i kroz objektiv prikažu bogatstvo ljeta u Međimurju!</w:t>
      </w:r>
    </w:p>
    <w:p w14:paraId="183AA300" w14:textId="77777777" w:rsidR="00F843B3" w:rsidRPr="00AA02E7" w:rsidRDefault="003357D2" w:rsidP="00F843B3">
      <w:pPr>
        <w:jc w:val="both"/>
      </w:pPr>
      <w:r w:rsidRPr="00AA02E7">
        <w:t>Z</w:t>
      </w:r>
      <w:r w:rsidR="00F843B3" w:rsidRPr="00AA02E7">
        <w:t>abilježite autentične trenutke života u ruralnom Međimurju – sve ono što čini naš kraj posebnim:</w:t>
      </w:r>
    </w:p>
    <w:p w14:paraId="1C8BE5C2" w14:textId="77777777" w:rsidR="00F843B3" w:rsidRPr="00AA02E7" w:rsidRDefault="00F843B3" w:rsidP="00F843B3">
      <w:pPr>
        <w:pStyle w:val="Odlomakpopisa"/>
        <w:numPr>
          <w:ilvl w:val="0"/>
          <w:numId w:val="3"/>
        </w:numPr>
        <w:jc w:val="both"/>
      </w:pPr>
      <w:r w:rsidRPr="00AA02E7">
        <w:t>Ruralni krajolici: brežuljci, šume, rijeke, polja, vinogradi</w:t>
      </w:r>
      <w:r w:rsidR="00006BD1">
        <w:t xml:space="preserve">, </w:t>
      </w:r>
      <w:r w:rsidRPr="00AA02E7">
        <w:t>putevi kroz prirodu</w:t>
      </w:r>
      <w:r w:rsidR="00006BD1">
        <w:t>,…</w:t>
      </w:r>
    </w:p>
    <w:p w14:paraId="3DFA0424" w14:textId="77777777" w:rsidR="004A6DFC" w:rsidRPr="00AA02E7" w:rsidRDefault="004A6DFC" w:rsidP="002B69EF">
      <w:pPr>
        <w:pStyle w:val="Odlomakpopisa"/>
        <w:numPr>
          <w:ilvl w:val="0"/>
          <w:numId w:val="3"/>
        </w:numPr>
        <w:jc w:val="both"/>
      </w:pPr>
      <w:r w:rsidRPr="00AA02E7">
        <w:t>Ljudi</w:t>
      </w:r>
      <w:r w:rsidR="00006BD1">
        <w:t xml:space="preserve"> i </w:t>
      </w:r>
      <w:r w:rsidRPr="00AA02E7">
        <w:t>s</w:t>
      </w:r>
      <w:r w:rsidR="00F843B3" w:rsidRPr="00AA02E7">
        <w:t>eoske aktivnosti</w:t>
      </w:r>
    </w:p>
    <w:p w14:paraId="3B7DA98D" w14:textId="77777777" w:rsidR="00F843B3" w:rsidRPr="00AA02E7" w:rsidRDefault="00F843B3" w:rsidP="002B69EF">
      <w:pPr>
        <w:pStyle w:val="Odlomakpopisa"/>
        <w:numPr>
          <w:ilvl w:val="0"/>
          <w:numId w:val="3"/>
        </w:numPr>
        <w:jc w:val="both"/>
      </w:pPr>
      <w:r w:rsidRPr="00AA02E7">
        <w:t xml:space="preserve">Turistički doživljaji: </w:t>
      </w:r>
      <w:r w:rsidR="00006BD1">
        <w:t xml:space="preserve">atrakcije, </w:t>
      </w:r>
      <w:r w:rsidR="004A6DFC" w:rsidRPr="00AA02E7">
        <w:t>rekreacija</w:t>
      </w:r>
      <w:r w:rsidRPr="00AA02E7">
        <w:t xml:space="preserve">, agroturizam, </w:t>
      </w:r>
      <w:r w:rsidR="004A6DFC" w:rsidRPr="00AA02E7">
        <w:t xml:space="preserve">ljetne </w:t>
      </w:r>
      <w:r w:rsidRPr="00AA02E7">
        <w:t>manifestacije</w:t>
      </w:r>
      <w:r w:rsidR="004A6DFC" w:rsidRPr="00AA02E7">
        <w:t>,…</w:t>
      </w:r>
    </w:p>
    <w:p w14:paraId="5EDE6335" w14:textId="77777777" w:rsidR="00F843B3" w:rsidRPr="00AA02E7" w:rsidRDefault="00F843B3" w:rsidP="00F843B3">
      <w:pPr>
        <w:pStyle w:val="Odlomakpopisa"/>
        <w:numPr>
          <w:ilvl w:val="0"/>
          <w:numId w:val="3"/>
        </w:numPr>
        <w:jc w:val="both"/>
      </w:pPr>
      <w:r w:rsidRPr="00AA02E7">
        <w:t>Gastronomija i tradicija</w:t>
      </w:r>
    </w:p>
    <w:p w14:paraId="1490D20E" w14:textId="77777777" w:rsidR="00F843B3" w:rsidRDefault="00F843B3" w:rsidP="00F843B3">
      <w:pPr>
        <w:pStyle w:val="Odlomakpopisa"/>
        <w:numPr>
          <w:ilvl w:val="0"/>
          <w:numId w:val="3"/>
        </w:numPr>
        <w:jc w:val="both"/>
      </w:pPr>
      <w:r w:rsidRPr="00AA02E7">
        <w:t>Kulturna baština</w:t>
      </w:r>
      <w:r w:rsidR="004A6DFC" w:rsidRPr="00AA02E7">
        <w:t xml:space="preserve"> (materijalna i nematerijalna)</w:t>
      </w:r>
    </w:p>
    <w:p w14:paraId="12D728D9" w14:textId="77777777" w:rsidR="00006BD1" w:rsidRPr="00AA02E7" w:rsidRDefault="00006BD1" w:rsidP="00006BD1">
      <w:pPr>
        <w:pStyle w:val="Odlomakpopisa"/>
        <w:jc w:val="both"/>
      </w:pPr>
    </w:p>
    <w:p w14:paraId="6346C46D" w14:textId="77777777" w:rsidR="00006BD1" w:rsidRPr="00006BD1" w:rsidRDefault="00006BD1" w:rsidP="00F843B3">
      <w:pPr>
        <w:jc w:val="both"/>
        <w:rPr>
          <w:b/>
        </w:rPr>
      </w:pPr>
      <w:r w:rsidRPr="00006BD1">
        <w:rPr>
          <w:b/>
        </w:rPr>
        <w:t>Trajanje natječaja:</w:t>
      </w:r>
    </w:p>
    <w:p w14:paraId="2CEA8142" w14:textId="77777777" w:rsidR="00F843B3" w:rsidRDefault="00F843B3" w:rsidP="00F843B3">
      <w:pPr>
        <w:jc w:val="both"/>
      </w:pPr>
      <w:r w:rsidRPr="00AA02E7">
        <w:t>Natječaj traje od 1. srpnja do 3</w:t>
      </w:r>
      <w:r w:rsidR="003357D2" w:rsidRPr="00AA02E7">
        <w:t>0</w:t>
      </w:r>
      <w:r w:rsidRPr="00AA02E7">
        <w:t xml:space="preserve">. </w:t>
      </w:r>
      <w:r w:rsidR="003357D2" w:rsidRPr="00AA02E7">
        <w:t>rujna</w:t>
      </w:r>
      <w:r w:rsidRPr="00AA02E7">
        <w:t xml:space="preserve"> 2025.</w:t>
      </w:r>
    </w:p>
    <w:p w14:paraId="3B6D9DE3" w14:textId="77777777" w:rsidR="00006BD1" w:rsidRPr="00AA02E7" w:rsidRDefault="00006BD1" w:rsidP="00F843B3">
      <w:pPr>
        <w:jc w:val="both"/>
      </w:pPr>
    </w:p>
    <w:p w14:paraId="774EF04B" w14:textId="77777777" w:rsidR="00F843B3" w:rsidRPr="00006BD1" w:rsidRDefault="00F843B3" w:rsidP="00F843B3">
      <w:pPr>
        <w:jc w:val="both"/>
        <w:rPr>
          <w:b/>
        </w:rPr>
      </w:pPr>
      <w:r w:rsidRPr="00006BD1">
        <w:rPr>
          <w:b/>
        </w:rPr>
        <w:t>Način prijave</w:t>
      </w:r>
      <w:r w:rsidR="003357D2" w:rsidRPr="00006BD1">
        <w:rPr>
          <w:b/>
        </w:rPr>
        <w:t>:</w:t>
      </w:r>
    </w:p>
    <w:p w14:paraId="2A655D7E" w14:textId="77777777" w:rsidR="004A6DFC" w:rsidRPr="00AA02E7" w:rsidRDefault="00F843B3" w:rsidP="00F843B3">
      <w:pPr>
        <w:jc w:val="both"/>
      </w:pPr>
      <w:r w:rsidRPr="00AA02E7">
        <w:t xml:space="preserve">Fotografije šaljite na e-mail: lag.mdib@gmail.com s naznakom „Foto natječaj 2025“. </w:t>
      </w:r>
    </w:p>
    <w:p w14:paraId="0DC06226" w14:textId="77777777" w:rsidR="00F843B3" w:rsidRDefault="00F843B3" w:rsidP="00F843B3">
      <w:pPr>
        <w:jc w:val="both"/>
      </w:pPr>
      <w:r w:rsidRPr="00AA02E7">
        <w:t>Uz svaku fotografiju potrebno je navesti:</w:t>
      </w:r>
      <w:r w:rsidR="004A6DFC" w:rsidRPr="00AA02E7">
        <w:t xml:space="preserve"> i</w:t>
      </w:r>
      <w:r w:rsidRPr="00AA02E7">
        <w:t>me i prezime autora</w:t>
      </w:r>
      <w:r w:rsidR="004A6DFC" w:rsidRPr="00AA02E7">
        <w:t>, n</w:t>
      </w:r>
      <w:r w:rsidRPr="00AA02E7">
        <w:t>aslov fotografije</w:t>
      </w:r>
      <w:r w:rsidR="004A6DFC" w:rsidRPr="00AA02E7">
        <w:t xml:space="preserve"> s kratkim opisom, l</w:t>
      </w:r>
      <w:r w:rsidRPr="00AA02E7">
        <w:t>okaciju i datum snimanja</w:t>
      </w:r>
      <w:r w:rsidR="004A6DFC" w:rsidRPr="00AA02E7">
        <w:t>, k</w:t>
      </w:r>
      <w:r w:rsidRPr="00AA02E7">
        <w:t xml:space="preserve">ontakt </w:t>
      </w:r>
      <w:r w:rsidR="003357D2" w:rsidRPr="00AA02E7">
        <w:t xml:space="preserve">autora </w:t>
      </w:r>
      <w:r w:rsidRPr="00AA02E7">
        <w:t>(e-mail i broj mobitela)</w:t>
      </w:r>
      <w:r w:rsidR="003357D2" w:rsidRPr="00AA02E7">
        <w:t>.</w:t>
      </w:r>
    </w:p>
    <w:p w14:paraId="28820833" w14:textId="77777777" w:rsidR="00006BD1" w:rsidRPr="00AA02E7" w:rsidRDefault="00006BD1" w:rsidP="00F843B3">
      <w:pPr>
        <w:jc w:val="both"/>
      </w:pPr>
    </w:p>
    <w:p w14:paraId="1F814F71" w14:textId="77777777" w:rsidR="004A6DFC" w:rsidRDefault="003A1E80" w:rsidP="003A1E80">
      <w:pPr>
        <w:jc w:val="both"/>
      </w:pPr>
      <w:r>
        <w:t xml:space="preserve">Svaki sudionik </w:t>
      </w:r>
      <w:r w:rsidRPr="00B73215">
        <w:t xml:space="preserve">može poslati </w:t>
      </w:r>
      <w:r w:rsidR="00B73215">
        <w:rPr>
          <w:b/>
        </w:rPr>
        <w:t>ukupno</w:t>
      </w:r>
      <w:r w:rsidR="00B73215" w:rsidRPr="00B73215">
        <w:rPr>
          <w:b/>
        </w:rPr>
        <w:t xml:space="preserve"> 5 fotografija</w:t>
      </w:r>
      <w:r w:rsidRPr="00B73215">
        <w:t>. Obrada</w:t>
      </w:r>
      <w:r>
        <w:t xml:space="preserve"> fotografija dopuštena je do mjere koja ne narušava i ne mijenja osnovni smisao snimljenog sadržaja. </w:t>
      </w:r>
      <w:r w:rsidRPr="005726D2">
        <w:rPr>
          <w:b/>
        </w:rPr>
        <w:t>Propisana veličina fotografije je min. 2000px po širini</w:t>
      </w:r>
      <w:r>
        <w:t xml:space="preserve">. Prijavljene fotografije moraju biti </w:t>
      </w:r>
      <w:r w:rsidRPr="00D96455">
        <w:rPr>
          <w:b/>
        </w:rPr>
        <w:t>u JPG ili JPEG formatu</w:t>
      </w:r>
      <w:r>
        <w:t>. Autori/</w:t>
      </w:r>
      <w:proofErr w:type="spellStart"/>
      <w:r>
        <w:t>ice</w:t>
      </w:r>
      <w:proofErr w:type="spellEnd"/>
      <w:r>
        <w:t xml:space="preserve"> nagrađenih fotografija bit će zamoljeni/e dostaviti ih </w:t>
      </w:r>
      <w:r w:rsidRPr="00D71923">
        <w:rPr>
          <w:b/>
        </w:rPr>
        <w:t>u punoj rezoluciji</w:t>
      </w:r>
      <w:r>
        <w:t>.</w:t>
      </w:r>
      <w:r w:rsidR="004A6DFC" w:rsidRPr="004A6DFC">
        <w:rPr>
          <w:b/>
        </w:rPr>
        <w:t xml:space="preserve"> </w:t>
      </w:r>
      <w:r w:rsidR="004A6DFC" w:rsidRPr="004A6DFC">
        <w:t>Fotografije ne smiju sadržavati tuđe logotipe, potpise ni vodene žigove</w:t>
      </w:r>
      <w:r w:rsidR="00AA02E7">
        <w:t>.</w:t>
      </w:r>
    </w:p>
    <w:p w14:paraId="3ED15D65" w14:textId="77777777" w:rsidR="00006BD1" w:rsidRDefault="00006BD1" w:rsidP="00006BD1">
      <w:pPr>
        <w:jc w:val="both"/>
      </w:pPr>
      <w:r>
        <w:t>F</w:t>
      </w:r>
      <w:r w:rsidRPr="005601AB">
        <w:t xml:space="preserve">otografije moraju biti </w:t>
      </w:r>
      <w:r w:rsidRPr="005601AB">
        <w:rPr>
          <w:b/>
        </w:rPr>
        <w:t>snimljene na području LAG-a Međimurski doli i bregi</w:t>
      </w:r>
      <w:r w:rsidRPr="005601AB">
        <w:t xml:space="preserve">, tj. na području općina </w:t>
      </w:r>
      <w:r w:rsidRPr="005601AB">
        <w:rPr>
          <w:u w:val="single"/>
        </w:rPr>
        <w:t>Belica, Dekanovec, Domašinec, Gornji Mihaljevec, Mala Subotica, Nedelišće, Podturen, Pribislavec, Selnica, Strahoninec, Sveti Juraj na Bregu, Sveti Martin na Muri, Šenkovec, Štrigova, Vratišinec</w:t>
      </w:r>
      <w:r w:rsidRPr="005601AB">
        <w:t xml:space="preserve"> te gradova </w:t>
      </w:r>
      <w:r w:rsidRPr="005601AB">
        <w:rPr>
          <w:u w:val="single"/>
        </w:rPr>
        <w:t>Čakovec i Mursko Središće</w:t>
      </w:r>
      <w:r w:rsidRPr="005601AB">
        <w:t>.</w:t>
      </w:r>
    </w:p>
    <w:p w14:paraId="00F8C024" w14:textId="77777777" w:rsidR="00AA02E7" w:rsidRDefault="00AA02E7" w:rsidP="00AA02E7">
      <w:pPr>
        <w:jc w:val="both"/>
      </w:pPr>
      <w:r>
        <w:t xml:space="preserve">Sudionici foto natječaja prijavom daju suglasnost </w:t>
      </w:r>
      <w:r>
        <w:rPr>
          <w:b/>
        </w:rPr>
        <w:t>za objavu</w:t>
      </w:r>
      <w:r w:rsidRPr="00D96455">
        <w:rPr>
          <w:b/>
        </w:rPr>
        <w:t xml:space="preserve"> fotografija</w:t>
      </w:r>
      <w:r>
        <w:t xml:space="preserve"> na web stranici i društvenim mrežama LAG-a Međimurski doli i bregi te korištenjem fotografija </w:t>
      </w:r>
      <w:r>
        <w:rPr>
          <w:b/>
        </w:rPr>
        <w:t xml:space="preserve">u nekomercijalne promotivne svrhe LAG-a. </w:t>
      </w:r>
      <w:r>
        <w:t>Sva autorska prava na poslane fotografije ostaju u vlasništvu autora. LAG Međimurski doli i bregi se obvezuje sve fotografije potpisivati imenima i prezimenima autora prilikom korištenja.</w:t>
      </w:r>
      <w:r w:rsidRPr="00AA02E7">
        <w:t xml:space="preserve"> </w:t>
      </w:r>
      <w:r>
        <w:t xml:space="preserve">Svaki autor snosi </w:t>
      </w:r>
      <w:r w:rsidRPr="00D96455">
        <w:rPr>
          <w:b/>
        </w:rPr>
        <w:t>osobnu odgovornost za ono što predstavljaju njegova djela</w:t>
      </w:r>
      <w:r>
        <w:t>.</w:t>
      </w:r>
    </w:p>
    <w:p w14:paraId="61EFCD63" w14:textId="77777777" w:rsidR="00AA02E7" w:rsidRPr="00AA02E7" w:rsidRDefault="00AA02E7" w:rsidP="00E72244">
      <w:pPr>
        <w:jc w:val="both"/>
      </w:pPr>
    </w:p>
    <w:p w14:paraId="47A74487" w14:textId="77777777" w:rsidR="00E72244" w:rsidRPr="00006BD1" w:rsidRDefault="00E72244" w:rsidP="00E72244">
      <w:pPr>
        <w:jc w:val="both"/>
        <w:rPr>
          <w:i/>
        </w:rPr>
      </w:pPr>
      <w:r w:rsidRPr="00006BD1">
        <w:rPr>
          <w:i/>
        </w:rPr>
        <w:lastRenderedPageBreak/>
        <w:t xml:space="preserve">Slanjem prijave na natječaj smatramo da dajete privolu i da ste suglasni s obradom osobnih podataka u svrhu provedbe natječaja te da ste suglasni s objavljivanjem osobnih podataka (ime i prezime autora fotografije) na mrežnim stranicama LAG-a Međimurski doli i bregi, društvenim mrežama LAG-a, javnim medijima i raznim tiskanim izdanjima (brošure, letci i drugi promotivni materijali) u svrhu izvještavanja o realizaciji </w:t>
      </w:r>
      <w:r w:rsidR="00392357" w:rsidRPr="00006BD1">
        <w:rPr>
          <w:i/>
        </w:rPr>
        <w:t>1</w:t>
      </w:r>
      <w:r w:rsidR="00AA02E7" w:rsidRPr="00006BD1">
        <w:rPr>
          <w:i/>
        </w:rPr>
        <w:t>1</w:t>
      </w:r>
      <w:r w:rsidRPr="00006BD1">
        <w:rPr>
          <w:i/>
        </w:rPr>
        <w:t>. Fotografskog natječaja „</w:t>
      </w:r>
      <w:r w:rsidR="00AA02E7" w:rsidRPr="00006BD1">
        <w:rPr>
          <w:i/>
        </w:rPr>
        <w:t>LAG-ov ljetni kadar</w:t>
      </w:r>
      <w:r w:rsidRPr="00006BD1">
        <w:rPr>
          <w:i/>
        </w:rPr>
        <w:t>“ i promocije LAG-a i njegovih aktivnosti. Udruga će s danim osobnim podacima postupati sukladno Zakonu o zaštiti osobnih podataka i Općom Uredbom (EU) 2016/679 o zaštiti osobnih podataka od neovlaštenog pristupa, zlouporabe, otkrivanja, gubitka ili uništenja.</w:t>
      </w:r>
    </w:p>
    <w:p w14:paraId="76FCD41E" w14:textId="77777777" w:rsidR="00006BD1" w:rsidRDefault="00006BD1" w:rsidP="003A1E80">
      <w:pPr>
        <w:jc w:val="both"/>
      </w:pPr>
    </w:p>
    <w:p w14:paraId="5C628460" w14:textId="77777777" w:rsidR="00D71923" w:rsidRPr="00876F34" w:rsidRDefault="00AA02E7" w:rsidP="003A1E80">
      <w:pPr>
        <w:jc w:val="both"/>
      </w:pPr>
      <w:r>
        <w:t>N</w:t>
      </w:r>
      <w:r w:rsidR="00D71923">
        <w:t xml:space="preserve">ajbolje fotografije odabrat će </w:t>
      </w:r>
      <w:r>
        <w:t xml:space="preserve">stručni </w:t>
      </w:r>
      <w:r w:rsidR="00D71923">
        <w:t>ocjenjivački žiri</w:t>
      </w:r>
      <w:r>
        <w:t>, a r</w:t>
      </w:r>
      <w:r w:rsidR="00D71923">
        <w:t xml:space="preserve">ezultati natječaja bit će </w:t>
      </w:r>
      <w:r w:rsidR="00D71923" w:rsidRPr="00D96455">
        <w:rPr>
          <w:b/>
        </w:rPr>
        <w:t xml:space="preserve">objavljeni na Internet stranici </w:t>
      </w:r>
      <w:r w:rsidR="00E72244">
        <w:rPr>
          <w:b/>
        </w:rPr>
        <w:t xml:space="preserve">i društvenim mrežama </w:t>
      </w:r>
      <w:r w:rsidR="00D71923" w:rsidRPr="00D96455">
        <w:rPr>
          <w:b/>
        </w:rPr>
        <w:t>LAG-a</w:t>
      </w:r>
      <w:r w:rsidR="00D71923">
        <w:t xml:space="preserve"> Međimurski doli i bregi </w:t>
      </w:r>
      <w:r w:rsidR="00876F34" w:rsidRPr="00876F34">
        <w:t>po završetku natječaja</w:t>
      </w:r>
      <w:r w:rsidR="00D71923" w:rsidRPr="00876F34">
        <w:t>.</w:t>
      </w:r>
    </w:p>
    <w:p w14:paraId="4A7D2BEB" w14:textId="77777777" w:rsidR="00C64F4F" w:rsidRPr="00AA02E7" w:rsidRDefault="003A1E80" w:rsidP="003A1E80">
      <w:pPr>
        <w:jc w:val="both"/>
        <w:rPr>
          <w:b/>
        </w:rPr>
      </w:pPr>
      <w:r w:rsidRPr="00AA02E7">
        <w:rPr>
          <w:b/>
        </w:rPr>
        <w:t xml:space="preserve">Autori odabranih fotografija bit će nagrađeni </w:t>
      </w:r>
      <w:r w:rsidR="004E7B9E" w:rsidRPr="00AA02E7">
        <w:rPr>
          <w:b/>
        </w:rPr>
        <w:t>vrijednim</w:t>
      </w:r>
      <w:r w:rsidRPr="00AA02E7">
        <w:rPr>
          <w:b/>
        </w:rPr>
        <w:t xml:space="preserve"> poklon paketima članova LAG-a Međimurski doli i bregi.</w:t>
      </w:r>
    </w:p>
    <w:p w14:paraId="3F0AB66E" w14:textId="77777777" w:rsidR="004A6DFC" w:rsidRDefault="00AA02E7" w:rsidP="00F843B3">
      <w:pPr>
        <w:jc w:val="both"/>
      </w:pPr>
      <w:r>
        <w:t>T</w:t>
      </w:r>
      <w:r w:rsidR="003357D2" w:rsidRPr="003357D2">
        <w:t xml:space="preserve">ražimo vaše osobne, iskrene i inspirativne kadrove ljeta u našim </w:t>
      </w:r>
      <w:proofErr w:type="spellStart"/>
      <w:r w:rsidR="003357D2" w:rsidRPr="003357D2">
        <w:t>dolima</w:t>
      </w:r>
      <w:proofErr w:type="spellEnd"/>
      <w:r w:rsidR="003357D2" w:rsidRPr="003357D2">
        <w:t xml:space="preserve"> i </w:t>
      </w:r>
      <w:proofErr w:type="spellStart"/>
      <w:r w:rsidR="003357D2" w:rsidRPr="003357D2">
        <w:t>bregima</w:t>
      </w:r>
      <w:proofErr w:type="spellEnd"/>
      <w:r>
        <w:t>, prijavite se!</w:t>
      </w:r>
    </w:p>
    <w:sectPr w:rsidR="004A6D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368E" w14:textId="77777777" w:rsidR="00B95FAD" w:rsidRDefault="00B95FAD" w:rsidP="00D514D0">
      <w:pPr>
        <w:spacing w:after="0" w:line="240" w:lineRule="auto"/>
      </w:pPr>
      <w:r>
        <w:separator/>
      </w:r>
    </w:p>
  </w:endnote>
  <w:endnote w:type="continuationSeparator" w:id="0">
    <w:p w14:paraId="43F196A1" w14:textId="77777777" w:rsidR="00B95FAD" w:rsidRDefault="00B95FAD" w:rsidP="00D5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1A34" w14:textId="77777777" w:rsidR="00B95FAD" w:rsidRDefault="00B95FAD" w:rsidP="00D514D0">
      <w:pPr>
        <w:spacing w:after="0" w:line="240" w:lineRule="auto"/>
      </w:pPr>
      <w:r>
        <w:separator/>
      </w:r>
    </w:p>
  </w:footnote>
  <w:footnote w:type="continuationSeparator" w:id="0">
    <w:p w14:paraId="3CD9B869" w14:textId="77777777" w:rsidR="00B95FAD" w:rsidRDefault="00B95FAD" w:rsidP="00D5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7765" w14:textId="77777777" w:rsidR="00F843B3" w:rsidRDefault="00F843B3" w:rsidP="00F843B3">
    <w:pPr>
      <w:jc w:val="center"/>
      <w:rPr>
        <w:b/>
        <w:sz w:val="28"/>
      </w:rPr>
    </w:pPr>
    <w:r w:rsidRPr="00D514D0"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0" locked="0" layoutInCell="1" allowOverlap="1" wp14:anchorId="2D1612F4" wp14:editId="42E1E71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2244351" cy="842374"/>
          <wp:effectExtent l="0" t="0" r="3810" b="0"/>
          <wp:wrapThrough wrapText="bothSides">
            <wp:wrapPolygon edited="0">
              <wp:start x="0" y="0"/>
              <wp:lineTo x="0" y="21014"/>
              <wp:lineTo x="21453" y="21014"/>
              <wp:lineTo x="21453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AG - n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351" cy="842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52B64" w14:textId="77777777" w:rsidR="00D514D0" w:rsidRDefault="00392357" w:rsidP="00F843B3">
    <w:pPr>
      <w:jc w:val="center"/>
      <w:rPr>
        <w:b/>
        <w:sz w:val="28"/>
      </w:rPr>
    </w:pPr>
    <w:r>
      <w:rPr>
        <w:b/>
        <w:sz w:val="28"/>
      </w:rPr>
      <w:t>1</w:t>
    </w:r>
    <w:r w:rsidR="00F843B3">
      <w:rPr>
        <w:b/>
        <w:sz w:val="28"/>
      </w:rPr>
      <w:t>1</w:t>
    </w:r>
    <w:r w:rsidR="00D514D0" w:rsidRPr="00D514D0">
      <w:rPr>
        <w:b/>
        <w:sz w:val="28"/>
      </w:rPr>
      <w:t>. FOTOGRAFSKI NATJEČAJ</w:t>
    </w:r>
    <w:r w:rsidR="00F843B3">
      <w:rPr>
        <w:b/>
        <w:sz w:val="28"/>
      </w:rPr>
      <w:t xml:space="preserve"> </w:t>
    </w:r>
  </w:p>
  <w:p w14:paraId="508E8307" w14:textId="77777777" w:rsidR="00AA02E7" w:rsidRPr="00F843B3" w:rsidRDefault="00AA02E7" w:rsidP="00F843B3">
    <w:pPr>
      <w:jc w:val="center"/>
      <w:rPr>
        <w:b/>
        <w:sz w:val="28"/>
      </w:rPr>
    </w:pPr>
    <w:r>
      <w:rPr>
        <w:b/>
        <w:sz w:val="28"/>
      </w:rPr>
      <w:t>„LAG-ov ljetni kadar“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EF6"/>
    <w:multiLevelType w:val="hybridMultilevel"/>
    <w:tmpl w:val="30BAC2B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019E4"/>
    <w:multiLevelType w:val="hybridMultilevel"/>
    <w:tmpl w:val="FCC4B9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05D0F"/>
    <w:multiLevelType w:val="multilevel"/>
    <w:tmpl w:val="9768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714087">
    <w:abstractNumId w:val="0"/>
  </w:num>
  <w:num w:numId="2" w16cid:durableId="1626236899">
    <w:abstractNumId w:val="2"/>
  </w:num>
  <w:num w:numId="3" w16cid:durableId="52305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80"/>
    <w:rsid w:val="00006BD1"/>
    <w:rsid w:val="000125F4"/>
    <w:rsid w:val="00031037"/>
    <w:rsid w:val="0014184D"/>
    <w:rsid w:val="0015096A"/>
    <w:rsid w:val="001B70C8"/>
    <w:rsid w:val="001D39FC"/>
    <w:rsid w:val="0021742E"/>
    <w:rsid w:val="002C2A73"/>
    <w:rsid w:val="003061DA"/>
    <w:rsid w:val="00334C70"/>
    <w:rsid w:val="003357D2"/>
    <w:rsid w:val="00367DB8"/>
    <w:rsid w:val="00386C7F"/>
    <w:rsid w:val="00392357"/>
    <w:rsid w:val="003A1E80"/>
    <w:rsid w:val="00411E4F"/>
    <w:rsid w:val="004A6DFC"/>
    <w:rsid w:val="004E7B9E"/>
    <w:rsid w:val="005601AB"/>
    <w:rsid w:val="005726D2"/>
    <w:rsid w:val="00733FEE"/>
    <w:rsid w:val="00761A79"/>
    <w:rsid w:val="007F41BF"/>
    <w:rsid w:val="008300C9"/>
    <w:rsid w:val="00835269"/>
    <w:rsid w:val="00876F34"/>
    <w:rsid w:val="009D641B"/>
    <w:rsid w:val="009E558B"/>
    <w:rsid w:val="00A87A00"/>
    <w:rsid w:val="00AA02E7"/>
    <w:rsid w:val="00AF29A2"/>
    <w:rsid w:val="00B73215"/>
    <w:rsid w:val="00B95FAD"/>
    <w:rsid w:val="00B96AE2"/>
    <w:rsid w:val="00C64F4F"/>
    <w:rsid w:val="00D514D0"/>
    <w:rsid w:val="00D71923"/>
    <w:rsid w:val="00D96455"/>
    <w:rsid w:val="00DA12EA"/>
    <w:rsid w:val="00E72244"/>
    <w:rsid w:val="00EB7012"/>
    <w:rsid w:val="00F2375D"/>
    <w:rsid w:val="00F36A89"/>
    <w:rsid w:val="00F8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454605"/>
  <w15:chartTrackingRefBased/>
  <w15:docId w15:val="{0676965E-733C-4EA5-B6CB-01A889B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1E8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11E4F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51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14D0"/>
  </w:style>
  <w:style w:type="paragraph" w:styleId="Podnoje">
    <w:name w:val="footer"/>
    <w:basedOn w:val="Normal"/>
    <w:link w:val="PodnojeChar"/>
    <w:uiPriority w:val="99"/>
    <w:unhideWhenUsed/>
    <w:rsid w:val="00D51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1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2866</Characters>
  <Application>Microsoft Office Word</Application>
  <DocSecurity>4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OPĆINA BELICA</cp:lastModifiedBy>
  <cp:revision>2</cp:revision>
  <cp:lastPrinted>2025-06-26T12:22:00Z</cp:lastPrinted>
  <dcterms:created xsi:type="dcterms:W3CDTF">2025-09-19T07:07:00Z</dcterms:created>
  <dcterms:modified xsi:type="dcterms:W3CDTF">2025-09-19T07:07:00Z</dcterms:modified>
</cp:coreProperties>
</file>