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90BB" w14:textId="36D98586" w:rsidR="00417F8E" w:rsidRDefault="00000000" w:rsidP="00417F8E">
      <w:pPr>
        <w:pStyle w:val="Tijeloteksta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B9281F" wp14:editId="3F44E4EF">
                <wp:simplePos x="0" y="0"/>
                <wp:positionH relativeFrom="page">
                  <wp:posOffset>6105</wp:posOffset>
                </wp:positionH>
                <wp:positionV relativeFrom="page">
                  <wp:posOffset>8599077</wp:posOffset>
                </wp:positionV>
                <wp:extent cx="1270" cy="9645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64565">
                              <a:moveTo>
                                <a:pt x="0" y="427206"/>
                              </a:moveTo>
                              <a:lnTo>
                                <a:pt x="0" y="0"/>
                              </a:lnTo>
                            </a:path>
                            <a:path h="964565">
                              <a:moveTo>
                                <a:pt x="0" y="964266"/>
                              </a:moveTo>
                              <a:lnTo>
                                <a:pt x="0" y="451618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2C89E" id="Graphic 1" o:spid="_x0000_s1026" style="position:absolute;margin-left:.5pt;margin-top:677.1pt;width:.1pt;height:75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6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" path="m,427206l,em,964266l,451618e" filled="f" strokeweight=".2543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0F7D17" wp14:editId="5A3EB425">
                <wp:simplePos x="0" y="0"/>
                <wp:positionH relativeFrom="page">
                  <wp:posOffset>3052</wp:posOffset>
                </wp:positionH>
                <wp:positionV relativeFrom="page">
                  <wp:posOffset>7000102</wp:posOffset>
                </wp:positionV>
                <wp:extent cx="1270" cy="1196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9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96340">
                              <a:moveTo>
                                <a:pt x="0" y="11961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264C2" id="Graphic 2" o:spid="_x0000_s1026" style="position:absolute;margin-left:.25pt;margin-top:551.2pt;width:.1pt;height:94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9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" path="m,1196179l,e" filled="f" strokeweight=".3391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91D2A6" wp14:editId="1F4AF0AA">
                <wp:simplePos x="0" y="0"/>
                <wp:positionH relativeFrom="page">
                  <wp:posOffset>6105</wp:posOffset>
                </wp:positionH>
                <wp:positionV relativeFrom="page">
                  <wp:posOffset>6304365</wp:posOffset>
                </wp:positionV>
                <wp:extent cx="1270" cy="5740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4040">
                              <a:moveTo>
                                <a:pt x="0" y="5736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F54ED" id="Graphic 3" o:spid="_x0000_s1026" style="position:absolute;margin-left:.5pt;margin-top:496.4pt;width:.1pt;height:45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" path="m,573677l,e" filled="f" strokeweight=".33919mm">
                <v:path arrowok="t"/>
                <w10:wrap anchorx="page" anchory="page"/>
              </v:shape>
            </w:pict>
          </mc:Fallback>
        </mc:AlternateContent>
      </w:r>
      <w:r w:rsidR="00417F8E">
        <w:rPr>
          <w:b/>
        </w:rPr>
        <w:t xml:space="preserve">             </w:t>
      </w:r>
      <w:r w:rsidR="00417F8E" w:rsidRPr="00F11DC1">
        <w:rPr>
          <w:b/>
          <w:noProof/>
        </w:rPr>
        <w:drawing>
          <wp:inline distT="0" distB="0" distL="0" distR="0" wp14:anchorId="6F02A880" wp14:editId="6973771F">
            <wp:extent cx="485775" cy="571500"/>
            <wp:effectExtent l="0" t="0" r="9525" b="0"/>
            <wp:docPr id="2122777300" name="Slika 10" descr="Slika na kojoj se prikazuje uzorak, šti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77300" name="Slika 10" descr="Slika na kojoj se prikazuje uzorak, štit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57E7D" w14:textId="0DADDAC6" w:rsidR="006E24CA" w:rsidRDefault="00900233">
      <w:pPr>
        <w:pStyle w:val="Tijeloteksta"/>
        <w:spacing w:before="4"/>
        <w:rPr>
          <w:b/>
        </w:rPr>
      </w:pPr>
      <w:r>
        <w:rPr>
          <w:b/>
        </w:rPr>
        <w:t>REPUBLIKA HRVATSKA</w:t>
      </w:r>
    </w:p>
    <w:p w14:paraId="35B9B970" w14:textId="1C7FCF1C" w:rsidR="00900233" w:rsidRDefault="00900233">
      <w:pPr>
        <w:pStyle w:val="Tijeloteksta"/>
        <w:spacing w:before="4"/>
        <w:rPr>
          <w:b/>
        </w:rPr>
      </w:pPr>
      <w:r>
        <w:rPr>
          <w:b/>
        </w:rPr>
        <w:t>MEĐIMURSKA ŽUPANIJA</w:t>
      </w:r>
    </w:p>
    <w:p w14:paraId="21B2501D" w14:textId="66BE984C" w:rsidR="00900233" w:rsidRDefault="00900233">
      <w:pPr>
        <w:pStyle w:val="Tijeloteksta"/>
        <w:spacing w:before="4"/>
        <w:rPr>
          <w:b/>
        </w:rPr>
      </w:pPr>
      <w:r>
        <w:rPr>
          <w:b/>
        </w:rPr>
        <w:t>OPĆINA BELICA</w:t>
      </w:r>
    </w:p>
    <w:p w14:paraId="561F6B37" w14:textId="25F2BD9B" w:rsidR="00900233" w:rsidRDefault="00900233">
      <w:pPr>
        <w:pStyle w:val="Tijeloteksta"/>
        <w:spacing w:before="4"/>
        <w:rPr>
          <w:b/>
        </w:rPr>
      </w:pPr>
      <w:r>
        <w:rPr>
          <w:b/>
        </w:rPr>
        <w:t>OPĆINSKO VIJEĆE</w:t>
      </w:r>
    </w:p>
    <w:p w14:paraId="26BA9859" w14:textId="77777777" w:rsidR="00900233" w:rsidRDefault="00900233">
      <w:pPr>
        <w:pStyle w:val="Tijeloteksta"/>
        <w:spacing w:before="4"/>
        <w:rPr>
          <w:b/>
        </w:rPr>
      </w:pPr>
    </w:p>
    <w:p w14:paraId="30C246CC" w14:textId="46ECF15E" w:rsidR="006E24CA" w:rsidRDefault="00000000">
      <w:pPr>
        <w:pStyle w:val="Tijeloteksta"/>
        <w:spacing w:before="1" w:line="259" w:lineRule="auto"/>
        <w:ind w:left="141" w:right="6265" w:hanging="3"/>
      </w:pPr>
      <w:r>
        <w:rPr>
          <w:color w:val="232323"/>
        </w:rPr>
        <w:t xml:space="preserve">KLASA: </w:t>
      </w:r>
      <w:r w:rsidRPr="004B56B3">
        <w:rPr>
          <w:color w:val="EE0000"/>
        </w:rPr>
        <w:t>351-0</w:t>
      </w:r>
      <w:r w:rsidR="00005026" w:rsidRPr="004B56B3">
        <w:rPr>
          <w:color w:val="EE0000"/>
        </w:rPr>
        <w:t>3</w:t>
      </w:r>
      <w:r w:rsidRPr="004B56B3">
        <w:rPr>
          <w:color w:val="EE0000"/>
        </w:rPr>
        <w:t>/2</w:t>
      </w:r>
      <w:r w:rsidR="00CF5AEE" w:rsidRPr="004B56B3">
        <w:rPr>
          <w:color w:val="EE0000"/>
        </w:rPr>
        <w:t>6</w:t>
      </w:r>
      <w:r w:rsidRPr="004B56B3">
        <w:rPr>
          <w:color w:val="EE0000"/>
        </w:rPr>
        <w:t xml:space="preserve">-01/01 </w:t>
      </w:r>
      <w:r>
        <w:rPr>
          <w:color w:val="232323"/>
        </w:rPr>
        <w:t>URBROJ: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2109-</w:t>
      </w:r>
      <w:r w:rsidR="00900233">
        <w:rPr>
          <w:color w:val="232323"/>
        </w:rPr>
        <w:t>3</w:t>
      </w:r>
      <w:r>
        <w:rPr>
          <w:color w:val="232323"/>
        </w:rPr>
        <w:t>-0</w:t>
      </w:r>
      <w:r w:rsidR="00900233">
        <w:rPr>
          <w:color w:val="232323"/>
        </w:rPr>
        <w:t>2</w:t>
      </w:r>
      <w:r>
        <w:rPr>
          <w:color w:val="232323"/>
        </w:rPr>
        <w:t>-2</w:t>
      </w:r>
      <w:r w:rsidR="00CF5AEE">
        <w:rPr>
          <w:color w:val="232323"/>
        </w:rPr>
        <w:t>6</w:t>
      </w:r>
      <w:r>
        <w:rPr>
          <w:color w:val="232323"/>
        </w:rPr>
        <w:t>-</w:t>
      </w:r>
      <w:r>
        <w:rPr>
          <w:color w:val="232323"/>
          <w:spacing w:val="-10"/>
        </w:rPr>
        <w:t>2</w:t>
      </w:r>
    </w:p>
    <w:p w14:paraId="2822BB3B" w14:textId="6FC009DF" w:rsidR="006E24CA" w:rsidRDefault="00900233">
      <w:pPr>
        <w:pStyle w:val="Tijeloteksta"/>
        <w:spacing w:line="276" w:lineRule="exact"/>
        <w:ind w:left="139"/>
      </w:pPr>
      <w:r>
        <w:rPr>
          <w:color w:val="232323"/>
        </w:rPr>
        <w:t xml:space="preserve">Belica, </w:t>
      </w:r>
      <w:r w:rsidR="00CF5AEE" w:rsidRPr="00CF5AEE">
        <w:t>16</w:t>
      </w:r>
      <w:r w:rsidRPr="00CF5AEE">
        <w:t>.</w:t>
      </w:r>
      <w:r w:rsidR="00417F8E" w:rsidRPr="00CF5AEE">
        <w:t>0</w:t>
      </w:r>
      <w:r w:rsidRPr="00CF5AEE">
        <w:t>3.202</w:t>
      </w:r>
      <w:r w:rsidR="00CF5AEE" w:rsidRPr="00CF5AEE">
        <w:t>6</w:t>
      </w:r>
      <w:r w:rsidRPr="00CF5AEE">
        <w:t>.</w:t>
      </w:r>
    </w:p>
    <w:p w14:paraId="577585F9" w14:textId="77777777" w:rsidR="006E24CA" w:rsidRDefault="006E24CA">
      <w:pPr>
        <w:pStyle w:val="Tijeloteksta"/>
        <w:spacing w:before="48"/>
      </w:pPr>
    </w:p>
    <w:p w14:paraId="52A17C7E" w14:textId="3257D34B" w:rsidR="006E24CA" w:rsidRDefault="00000000">
      <w:pPr>
        <w:pStyle w:val="Tijeloteksta"/>
        <w:spacing w:line="261" w:lineRule="auto"/>
        <w:ind w:left="139" w:right="632" w:firstLine="717"/>
        <w:jc w:val="both"/>
      </w:pPr>
      <w:r>
        <w:rPr>
          <w:color w:val="232323"/>
        </w:rPr>
        <w:t xml:space="preserve">Na temelju </w:t>
      </w:r>
      <w:r w:rsidR="00900233">
        <w:rPr>
          <w:color w:val="232323"/>
        </w:rPr>
        <w:t>č</w:t>
      </w:r>
      <w:r>
        <w:rPr>
          <w:color w:val="232323"/>
        </w:rPr>
        <w:t>lanka 69</w:t>
      </w:r>
      <w:r>
        <w:rPr>
          <w:color w:val="3A3B3D"/>
        </w:rPr>
        <w:t xml:space="preserve">., </w:t>
      </w:r>
      <w:r>
        <w:rPr>
          <w:color w:val="232323"/>
        </w:rPr>
        <w:t>stavka 4. Zakona o gospodarenju otpadom (,,Narodne novine" broj 84/21</w:t>
      </w:r>
      <w:r w:rsidR="00005026">
        <w:rPr>
          <w:color w:val="232323"/>
        </w:rPr>
        <w:t>, 142/23</w:t>
      </w:r>
      <w:r>
        <w:rPr>
          <w:color w:val="232323"/>
        </w:rPr>
        <w:t>) te</w:t>
      </w:r>
      <w:r>
        <w:rPr>
          <w:color w:val="232323"/>
          <w:spacing w:val="-6"/>
        </w:rPr>
        <w:t xml:space="preserve"> </w:t>
      </w:r>
      <w:r w:rsidR="00900233">
        <w:rPr>
          <w:color w:val="232323"/>
        </w:rPr>
        <w:t>č</w:t>
      </w:r>
      <w:r>
        <w:rPr>
          <w:color w:val="232323"/>
        </w:rPr>
        <w:t>lanka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31.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Statuta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Op</w:t>
      </w:r>
      <w:r w:rsidR="00900233">
        <w:rPr>
          <w:color w:val="232323"/>
        </w:rPr>
        <w:t>ć</w:t>
      </w:r>
      <w:r>
        <w:rPr>
          <w:color w:val="232323"/>
        </w:rPr>
        <w:t xml:space="preserve">ine </w:t>
      </w:r>
      <w:r w:rsidR="00900233">
        <w:rPr>
          <w:color w:val="232323"/>
        </w:rPr>
        <w:t xml:space="preserve">Belica </w:t>
      </w:r>
      <w:r>
        <w:rPr>
          <w:color w:val="232323"/>
        </w:rPr>
        <w:t>(,,Slu</w:t>
      </w:r>
      <w:r w:rsidR="00900233">
        <w:rPr>
          <w:color w:val="232323"/>
        </w:rPr>
        <w:t>ž</w:t>
      </w:r>
      <w:r>
        <w:rPr>
          <w:color w:val="232323"/>
        </w:rPr>
        <w:t>beni glasnik Me</w:t>
      </w:r>
      <w:r w:rsidR="00900233">
        <w:rPr>
          <w:color w:val="232323"/>
        </w:rPr>
        <w:t>đ</w:t>
      </w:r>
      <w:r>
        <w:rPr>
          <w:color w:val="232323"/>
        </w:rPr>
        <w:t xml:space="preserve">imurske </w:t>
      </w:r>
      <w:r w:rsidR="00900233">
        <w:rPr>
          <w:color w:val="232323"/>
        </w:rPr>
        <w:t>ž</w:t>
      </w:r>
      <w:r>
        <w:rPr>
          <w:color w:val="232323"/>
        </w:rPr>
        <w:t xml:space="preserve">upanije" br. </w:t>
      </w:r>
      <w:r w:rsidR="00900233">
        <w:rPr>
          <w:color w:val="232323"/>
        </w:rPr>
        <w:t>07/21</w:t>
      </w:r>
      <w:r>
        <w:rPr>
          <w:color w:val="232323"/>
        </w:rPr>
        <w:t>)</w:t>
      </w:r>
      <w:r>
        <w:rPr>
          <w:color w:val="3A3B3D"/>
        </w:rPr>
        <w:t xml:space="preserve">, </w:t>
      </w:r>
      <w:r>
        <w:rPr>
          <w:color w:val="232323"/>
        </w:rPr>
        <w:t>Op</w:t>
      </w:r>
      <w:r w:rsidR="00900233">
        <w:rPr>
          <w:color w:val="232323"/>
        </w:rPr>
        <w:t>ć</w:t>
      </w:r>
      <w:r>
        <w:rPr>
          <w:color w:val="232323"/>
        </w:rPr>
        <w:t>insko vije</w:t>
      </w:r>
      <w:r w:rsidR="00900233">
        <w:rPr>
          <w:color w:val="232323"/>
        </w:rPr>
        <w:t>ć</w:t>
      </w:r>
      <w:r>
        <w:rPr>
          <w:color w:val="232323"/>
        </w:rPr>
        <w:t>e Op</w:t>
      </w:r>
      <w:r w:rsidR="00900233">
        <w:rPr>
          <w:color w:val="232323"/>
        </w:rPr>
        <w:t>ć</w:t>
      </w:r>
      <w:r>
        <w:rPr>
          <w:color w:val="232323"/>
        </w:rPr>
        <w:t xml:space="preserve">ine </w:t>
      </w:r>
      <w:r w:rsidR="00900233">
        <w:rPr>
          <w:color w:val="232323"/>
        </w:rPr>
        <w:t>Belica</w:t>
      </w:r>
      <w:r>
        <w:rPr>
          <w:color w:val="232323"/>
        </w:rPr>
        <w:t xml:space="preserve"> na </w:t>
      </w:r>
      <w:r w:rsidR="00CF5AEE">
        <w:rPr>
          <w:color w:val="232323"/>
        </w:rPr>
        <w:t>6</w:t>
      </w:r>
      <w:r>
        <w:rPr>
          <w:color w:val="232323"/>
        </w:rPr>
        <w:t>. sjednici odr</w:t>
      </w:r>
      <w:r w:rsidR="00417F8E">
        <w:rPr>
          <w:color w:val="232323"/>
        </w:rPr>
        <w:t>ž</w:t>
      </w:r>
      <w:r>
        <w:rPr>
          <w:color w:val="232323"/>
        </w:rPr>
        <w:t>anoj dana</w:t>
      </w:r>
      <w:r w:rsidR="00417F8E">
        <w:rPr>
          <w:color w:val="232323"/>
        </w:rPr>
        <w:t xml:space="preserve"> </w:t>
      </w:r>
      <w:r w:rsidR="00CF5AEE" w:rsidRPr="00CF5AEE">
        <w:t>16</w:t>
      </w:r>
      <w:r w:rsidR="00417F8E" w:rsidRPr="00CF5AEE">
        <w:t>.</w:t>
      </w:r>
      <w:r>
        <w:rPr>
          <w:color w:val="232323"/>
        </w:rPr>
        <w:t xml:space="preserve"> o</w:t>
      </w:r>
      <w:r w:rsidR="00417F8E">
        <w:rPr>
          <w:color w:val="232323"/>
        </w:rPr>
        <w:t>ž</w:t>
      </w:r>
      <w:r>
        <w:rPr>
          <w:color w:val="232323"/>
        </w:rPr>
        <w:t>ujka 202</w:t>
      </w:r>
      <w:r w:rsidR="00CF5AEE">
        <w:rPr>
          <w:color w:val="232323"/>
        </w:rPr>
        <w:t>6</w:t>
      </w:r>
      <w:r>
        <w:rPr>
          <w:color w:val="232323"/>
        </w:rPr>
        <w:t>. godine, donosi</w:t>
      </w:r>
    </w:p>
    <w:p w14:paraId="1831E237" w14:textId="77777777" w:rsidR="006E24CA" w:rsidRDefault="006E24CA">
      <w:pPr>
        <w:pStyle w:val="Tijeloteksta"/>
        <w:spacing w:before="160"/>
      </w:pPr>
    </w:p>
    <w:p w14:paraId="4CC015CC" w14:textId="467BF306" w:rsidR="006E24CA" w:rsidRDefault="00417F8E">
      <w:pPr>
        <w:ind w:left="3956"/>
        <w:rPr>
          <w:b/>
          <w:sz w:val="24"/>
        </w:rPr>
      </w:pPr>
      <w:r>
        <w:rPr>
          <w:b/>
          <w:color w:val="232323"/>
          <w:spacing w:val="-2"/>
          <w:sz w:val="24"/>
        </w:rPr>
        <w:t>ODLUKU</w:t>
      </w:r>
    </w:p>
    <w:p w14:paraId="00110755" w14:textId="50B406A3" w:rsidR="006E24CA" w:rsidRDefault="00417F8E">
      <w:pPr>
        <w:tabs>
          <w:tab w:val="left" w:pos="1541"/>
        </w:tabs>
        <w:spacing w:before="2" w:line="242" w:lineRule="auto"/>
        <w:ind w:left="1534" w:right="1791" w:hanging="324"/>
        <w:rPr>
          <w:b/>
          <w:sz w:val="24"/>
        </w:rPr>
      </w:pPr>
      <w:r>
        <w:rPr>
          <w:b/>
          <w:color w:val="232323"/>
          <w:spacing w:val="-10"/>
          <w:sz w:val="24"/>
        </w:rPr>
        <w:t>O</w:t>
      </w:r>
      <w:r>
        <w:rPr>
          <w:b/>
          <w:color w:val="232323"/>
          <w:sz w:val="24"/>
        </w:rPr>
        <w:tab/>
      </w:r>
      <w:r>
        <w:rPr>
          <w:b/>
          <w:color w:val="232323"/>
          <w:sz w:val="24"/>
        </w:rPr>
        <w:tab/>
        <w:t>USVAJANJU</w:t>
      </w:r>
      <w:r>
        <w:rPr>
          <w:b/>
          <w:color w:val="232323"/>
          <w:spacing w:val="-9"/>
          <w:sz w:val="24"/>
        </w:rPr>
        <w:t xml:space="preserve"> </w:t>
      </w:r>
      <w:r>
        <w:rPr>
          <w:b/>
          <w:color w:val="232323"/>
          <w:sz w:val="24"/>
        </w:rPr>
        <w:t>IZVJEŠTAJA O</w:t>
      </w:r>
      <w:r>
        <w:rPr>
          <w:b/>
          <w:color w:val="232323"/>
          <w:spacing w:val="-15"/>
          <w:sz w:val="24"/>
        </w:rPr>
        <w:t xml:space="preserve"> </w:t>
      </w:r>
      <w:r>
        <w:rPr>
          <w:b/>
          <w:color w:val="232323"/>
          <w:sz w:val="24"/>
        </w:rPr>
        <w:t>GOSPODARENJU</w:t>
      </w:r>
      <w:r>
        <w:rPr>
          <w:b/>
          <w:color w:val="232323"/>
          <w:spacing w:val="10"/>
          <w:sz w:val="24"/>
        </w:rPr>
        <w:t xml:space="preserve"> </w:t>
      </w:r>
      <w:r>
        <w:rPr>
          <w:b/>
          <w:color w:val="232323"/>
          <w:sz w:val="24"/>
        </w:rPr>
        <w:t>OTPADOM NA PODRUČJU OPĆINE BELICA ZA 202</w:t>
      </w:r>
      <w:r w:rsidR="00CF5AEE">
        <w:rPr>
          <w:b/>
          <w:color w:val="232323"/>
          <w:sz w:val="24"/>
        </w:rPr>
        <w:t>5</w:t>
      </w:r>
      <w:r>
        <w:rPr>
          <w:b/>
          <w:color w:val="232323"/>
          <w:sz w:val="24"/>
        </w:rPr>
        <w:t>. GODINU</w:t>
      </w:r>
    </w:p>
    <w:p w14:paraId="285301A7" w14:textId="77777777" w:rsidR="006E24CA" w:rsidRDefault="00000000">
      <w:pPr>
        <w:spacing w:line="271" w:lineRule="exact"/>
        <w:ind w:left="2894"/>
        <w:rPr>
          <w:b/>
          <w:sz w:val="24"/>
        </w:rPr>
      </w:pPr>
      <w:r>
        <w:rPr>
          <w:b/>
          <w:color w:val="232323"/>
          <w:sz w:val="24"/>
        </w:rPr>
        <w:t>TVRTKE</w:t>
      </w:r>
      <w:r>
        <w:rPr>
          <w:b/>
          <w:color w:val="232323"/>
          <w:spacing w:val="6"/>
          <w:sz w:val="24"/>
        </w:rPr>
        <w:t xml:space="preserve"> </w:t>
      </w:r>
      <w:r>
        <w:rPr>
          <w:b/>
          <w:color w:val="232323"/>
          <w:sz w:val="24"/>
        </w:rPr>
        <w:t>GKP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z w:val="24"/>
        </w:rPr>
        <w:t>PRE-KOM</w:t>
      </w:r>
      <w:r>
        <w:rPr>
          <w:b/>
          <w:color w:val="232323"/>
          <w:spacing w:val="4"/>
          <w:sz w:val="24"/>
        </w:rPr>
        <w:t xml:space="preserve"> </w:t>
      </w:r>
      <w:r>
        <w:rPr>
          <w:b/>
          <w:color w:val="232323"/>
          <w:spacing w:val="-2"/>
          <w:sz w:val="24"/>
        </w:rPr>
        <w:t>D.O.O.</w:t>
      </w:r>
    </w:p>
    <w:p w14:paraId="137318DF" w14:textId="77777777" w:rsidR="006E24CA" w:rsidRDefault="006E24CA">
      <w:pPr>
        <w:pStyle w:val="Tijeloteksta"/>
        <w:spacing w:before="184"/>
        <w:rPr>
          <w:b/>
        </w:rPr>
      </w:pPr>
    </w:p>
    <w:p w14:paraId="418DE2C7" w14:textId="5C468DFF" w:rsidR="006E24CA" w:rsidRDefault="00417F8E">
      <w:pPr>
        <w:pStyle w:val="Naslov1"/>
        <w:ind w:right="473"/>
      </w:pPr>
      <w:r>
        <w:rPr>
          <w:color w:val="232323"/>
        </w:rPr>
        <w:t>Članak</w:t>
      </w:r>
      <w:r>
        <w:rPr>
          <w:color w:val="232323"/>
          <w:spacing w:val="2"/>
        </w:rPr>
        <w:t xml:space="preserve"> </w:t>
      </w:r>
      <w:r>
        <w:rPr>
          <w:color w:val="232323"/>
          <w:spacing w:val="-5"/>
        </w:rPr>
        <w:t>1.</w:t>
      </w:r>
    </w:p>
    <w:p w14:paraId="7B41B5DF" w14:textId="51B164BA" w:rsidR="006E24CA" w:rsidRDefault="00000000">
      <w:pPr>
        <w:pStyle w:val="Tijeloteksta"/>
        <w:spacing w:before="185" w:line="259" w:lineRule="auto"/>
        <w:ind w:left="141" w:right="620" w:firstLine="713"/>
        <w:jc w:val="both"/>
      </w:pPr>
      <w:r>
        <w:rPr>
          <w:color w:val="232323"/>
        </w:rPr>
        <w:t xml:space="preserve">Ovim </w:t>
      </w:r>
      <w:r w:rsidR="00417F8E">
        <w:rPr>
          <w:color w:val="232323"/>
        </w:rPr>
        <w:t xml:space="preserve">Odlukom </w:t>
      </w:r>
      <w:r>
        <w:rPr>
          <w:color w:val="232323"/>
        </w:rPr>
        <w:t>o usvajanju Izvje</w:t>
      </w:r>
      <w:r w:rsidR="00417F8E">
        <w:rPr>
          <w:color w:val="232323"/>
        </w:rPr>
        <w:t>š</w:t>
      </w:r>
      <w:r>
        <w:rPr>
          <w:color w:val="232323"/>
        </w:rPr>
        <w:t>taja 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gospodarenju otpadom na podru</w:t>
      </w:r>
      <w:r w:rsidR="00417F8E">
        <w:rPr>
          <w:color w:val="232323"/>
        </w:rPr>
        <w:t>č</w:t>
      </w:r>
      <w:r>
        <w:rPr>
          <w:color w:val="232323"/>
        </w:rPr>
        <w:t>ju Op</w:t>
      </w:r>
      <w:r w:rsidR="00417F8E">
        <w:rPr>
          <w:color w:val="232323"/>
        </w:rPr>
        <w:t>ć</w:t>
      </w:r>
      <w:r>
        <w:rPr>
          <w:color w:val="232323"/>
        </w:rPr>
        <w:t xml:space="preserve">ine </w:t>
      </w:r>
      <w:r w:rsidR="00417F8E">
        <w:rPr>
          <w:color w:val="232323"/>
        </w:rPr>
        <w:t>Belica</w:t>
      </w:r>
      <w:r>
        <w:rPr>
          <w:color w:val="232323"/>
        </w:rPr>
        <w:t xml:space="preserve"> za 202</w:t>
      </w:r>
      <w:r w:rsidR="00CF5AEE">
        <w:rPr>
          <w:color w:val="232323"/>
        </w:rPr>
        <w:t>5</w:t>
      </w:r>
      <w:r>
        <w:rPr>
          <w:color w:val="232323"/>
        </w:rPr>
        <w:t xml:space="preserve">. godinu tvrtke GKP PRE-KOM d.o.o. (u nastavku: </w:t>
      </w:r>
      <w:r w:rsidR="00417F8E">
        <w:rPr>
          <w:color w:val="232323"/>
        </w:rPr>
        <w:t>Odluka</w:t>
      </w:r>
      <w:r>
        <w:rPr>
          <w:color w:val="232323"/>
        </w:rPr>
        <w:t>), usvaja se Izvje</w:t>
      </w:r>
      <w:r w:rsidR="00417F8E">
        <w:rPr>
          <w:color w:val="232323"/>
        </w:rPr>
        <w:t>š</w:t>
      </w:r>
      <w:r>
        <w:rPr>
          <w:color w:val="232323"/>
        </w:rPr>
        <w:t>taj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o gospodarenju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otpadom na podru</w:t>
      </w:r>
      <w:r w:rsidR="00417F8E">
        <w:rPr>
          <w:color w:val="232323"/>
        </w:rPr>
        <w:t>č</w:t>
      </w:r>
      <w:r>
        <w:rPr>
          <w:color w:val="232323"/>
        </w:rPr>
        <w:t>ju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Op</w:t>
      </w:r>
      <w:r w:rsidR="00417F8E">
        <w:rPr>
          <w:color w:val="232323"/>
        </w:rPr>
        <w:t>ć</w:t>
      </w:r>
      <w:r>
        <w:rPr>
          <w:color w:val="232323"/>
        </w:rPr>
        <w:t>ine</w:t>
      </w:r>
      <w:r>
        <w:rPr>
          <w:color w:val="232323"/>
          <w:spacing w:val="40"/>
        </w:rPr>
        <w:t xml:space="preserve"> </w:t>
      </w:r>
      <w:r w:rsidR="00417F8E">
        <w:rPr>
          <w:color w:val="232323"/>
        </w:rPr>
        <w:t>Belica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za 202</w:t>
      </w:r>
      <w:r w:rsidR="00CF5AEE">
        <w:rPr>
          <w:color w:val="232323"/>
        </w:rPr>
        <w:t>5</w:t>
      </w:r>
      <w:r>
        <w:rPr>
          <w:color w:val="232323"/>
        </w:rPr>
        <w:t xml:space="preserve">. godinu tvrtke GKP PRE-KOM d.o.o. </w:t>
      </w:r>
    </w:p>
    <w:p w14:paraId="22EB1417" w14:textId="30EDD6AC" w:rsidR="006E24CA" w:rsidRDefault="00000000">
      <w:pPr>
        <w:pStyle w:val="Tijeloteksta"/>
        <w:spacing w:before="154" w:line="252" w:lineRule="auto"/>
        <w:ind w:left="144" w:right="624" w:firstLine="718"/>
        <w:jc w:val="both"/>
      </w:pPr>
      <w:r>
        <w:rPr>
          <w:color w:val="232323"/>
        </w:rPr>
        <w:t>Izvje</w:t>
      </w:r>
      <w:r w:rsidR="00417F8E">
        <w:rPr>
          <w:color w:val="232323"/>
        </w:rPr>
        <w:t>š</w:t>
      </w:r>
      <w:r>
        <w:rPr>
          <w:color w:val="232323"/>
        </w:rPr>
        <w:t>taj iz stavka</w:t>
      </w:r>
      <w:r>
        <w:rPr>
          <w:color w:val="232323"/>
          <w:spacing w:val="40"/>
        </w:rPr>
        <w:t xml:space="preserve"> </w:t>
      </w:r>
      <w:r w:rsidR="00417F8E" w:rsidRPr="00417F8E">
        <w:rPr>
          <w:bCs/>
          <w:color w:val="232323"/>
          <w:sz w:val="25"/>
        </w:rPr>
        <w:t>1</w:t>
      </w:r>
      <w:r w:rsidRPr="00417F8E">
        <w:rPr>
          <w:bCs/>
          <w:color w:val="3A3B3D"/>
          <w:sz w:val="25"/>
        </w:rPr>
        <w:t>.</w:t>
      </w:r>
      <w:r>
        <w:rPr>
          <w:b/>
          <w:color w:val="3A3B3D"/>
          <w:sz w:val="25"/>
        </w:rPr>
        <w:t xml:space="preserve"> </w:t>
      </w:r>
      <w:r>
        <w:rPr>
          <w:color w:val="232323"/>
        </w:rPr>
        <w:t xml:space="preserve">ovog </w:t>
      </w:r>
      <w:r w:rsidR="00417F8E">
        <w:rPr>
          <w:color w:val="232323"/>
        </w:rPr>
        <w:t>č</w:t>
      </w:r>
      <w:r>
        <w:rPr>
          <w:color w:val="232323"/>
        </w:rPr>
        <w:t xml:space="preserve">lanka nalazi se u privitku i </w:t>
      </w:r>
      <w:r w:rsidR="00417F8E">
        <w:rPr>
          <w:color w:val="232323"/>
        </w:rPr>
        <w:t>č</w:t>
      </w:r>
      <w:r>
        <w:rPr>
          <w:color w:val="232323"/>
        </w:rPr>
        <w:t xml:space="preserve">ini sastavni dio </w:t>
      </w:r>
      <w:r w:rsidR="00417F8E">
        <w:rPr>
          <w:color w:val="232323"/>
        </w:rPr>
        <w:t>ove Odluke.</w:t>
      </w:r>
    </w:p>
    <w:p w14:paraId="2F6E755F" w14:textId="76E64467" w:rsidR="006E24CA" w:rsidRDefault="00417F8E">
      <w:pPr>
        <w:pStyle w:val="Naslov1"/>
        <w:spacing w:before="181"/>
        <w:ind w:right="469"/>
      </w:pPr>
      <w:r>
        <w:rPr>
          <w:color w:val="232323"/>
        </w:rPr>
        <w:t>Članak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5"/>
        </w:rPr>
        <w:t>2.</w:t>
      </w:r>
    </w:p>
    <w:p w14:paraId="3B998E23" w14:textId="3FBC27A6" w:rsidR="006E24CA" w:rsidRDefault="00000000">
      <w:pPr>
        <w:pStyle w:val="Tijeloteksta"/>
        <w:spacing w:before="181" w:line="259" w:lineRule="auto"/>
        <w:ind w:left="145" w:right="78" w:firstLine="715"/>
      </w:pPr>
      <w:r>
        <w:rPr>
          <w:color w:val="232323"/>
        </w:rPr>
        <w:t>Ova</w:t>
      </w:r>
      <w:r>
        <w:rPr>
          <w:color w:val="232323"/>
          <w:spacing w:val="40"/>
        </w:rPr>
        <w:t xml:space="preserve"> </w:t>
      </w:r>
      <w:r w:rsidR="00417F8E">
        <w:rPr>
          <w:color w:val="232323"/>
        </w:rPr>
        <w:t>Odluka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stupa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snagu</w:t>
      </w:r>
      <w:r w:rsidR="009D4D24">
        <w:rPr>
          <w:color w:val="232323"/>
        </w:rPr>
        <w:t xml:space="preserve"> osmoga dana od dana objave </w:t>
      </w:r>
      <w:r>
        <w:rPr>
          <w:color w:val="232323"/>
        </w:rPr>
        <w:t>u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,,Slu</w:t>
      </w:r>
      <w:r w:rsidR="00417F8E">
        <w:rPr>
          <w:color w:val="232323"/>
        </w:rPr>
        <w:t>ž</w:t>
      </w:r>
      <w:r>
        <w:rPr>
          <w:color w:val="232323"/>
        </w:rPr>
        <w:t>benom glasniku Me</w:t>
      </w:r>
      <w:r w:rsidR="00417F8E">
        <w:rPr>
          <w:color w:val="232323"/>
        </w:rPr>
        <w:t>đ</w:t>
      </w:r>
      <w:r>
        <w:rPr>
          <w:color w:val="232323"/>
        </w:rPr>
        <w:t xml:space="preserve">imurske </w:t>
      </w:r>
      <w:r w:rsidR="00417F8E">
        <w:rPr>
          <w:color w:val="232323"/>
        </w:rPr>
        <w:t>ž</w:t>
      </w:r>
      <w:r>
        <w:rPr>
          <w:color w:val="232323"/>
        </w:rPr>
        <w:t>upanije".</w:t>
      </w:r>
      <w:r w:rsidR="00417F8E">
        <w:rPr>
          <w:color w:val="232323"/>
        </w:rPr>
        <w:t xml:space="preserve"> </w:t>
      </w:r>
    </w:p>
    <w:p w14:paraId="0CEE9947" w14:textId="77777777" w:rsidR="006E24CA" w:rsidRDefault="006E24CA">
      <w:pPr>
        <w:pStyle w:val="Tijeloteksta"/>
        <w:spacing w:before="103"/>
      </w:pPr>
    </w:p>
    <w:p w14:paraId="45BD05D5" w14:textId="45ECBB5B" w:rsidR="006E24CA" w:rsidRDefault="00417F8E">
      <w:pPr>
        <w:pStyle w:val="Tijeloteksta"/>
        <w:spacing w:before="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</w:t>
      </w:r>
      <w:r w:rsidR="00CF5AEE">
        <w:rPr>
          <w:b/>
        </w:rPr>
        <w:t>CA</w:t>
      </w:r>
      <w:r>
        <w:rPr>
          <w:b/>
        </w:rPr>
        <w:t xml:space="preserve"> OPĆINSKOG VIJEĆA</w:t>
      </w:r>
    </w:p>
    <w:p w14:paraId="07D4E811" w14:textId="347D26C7" w:rsidR="00417F8E" w:rsidRDefault="00417F8E">
      <w:pPr>
        <w:pStyle w:val="Tijeloteksta"/>
        <w:spacing w:before="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5AEE">
        <w:rPr>
          <w:b/>
        </w:rPr>
        <w:tab/>
      </w:r>
      <w:r w:rsidR="00CF5AEE">
        <w:rPr>
          <w:b/>
        </w:rPr>
        <w:tab/>
        <w:t xml:space="preserve">          Jelena Krznar</w:t>
      </w:r>
    </w:p>
    <w:p w14:paraId="7F959D1C" w14:textId="55F8ADDD" w:rsidR="006E24CA" w:rsidRDefault="00000000">
      <w:pPr>
        <w:spacing w:line="242" w:lineRule="auto"/>
        <w:ind w:left="9135" w:right="99" w:firstLine="63"/>
        <w:jc w:val="righ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5ADEC39A" wp14:editId="679ACF61">
                <wp:simplePos x="0" y="0"/>
                <wp:positionH relativeFrom="page">
                  <wp:posOffset>6515101</wp:posOffset>
                </wp:positionH>
                <wp:positionV relativeFrom="paragraph">
                  <wp:posOffset>180975</wp:posOffset>
                </wp:positionV>
                <wp:extent cx="394970" cy="4933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97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A1F28D" w14:textId="3912BBD8" w:rsidR="006E24CA" w:rsidRDefault="006E24CA">
                            <w:pPr>
                              <w:spacing w:line="776" w:lineRule="exact"/>
                              <w:rPr>
                                <w:i/>
                                <w:sz w:val="7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DEC39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513pt;margin-top:14.25pt;width:31.1pt;height:38.85pt;z-index:-157711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" filled="f" stroked="f">
                <v:textbox inset="0,0,0,0">
                  <w:txbxContent>
                    <w:p w14:paraId="53A1F28D" w14:textId="3912BBD8" w:rsidR="006E24CA" w:rsidRDefault="006E24CA">
                      <w:pPr>
                        <w:spacing w:line="776" w:lineRule="exact"/>
                        <w:rPr>
                          <w:i/>
                          <w:sz w:val="7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E24CA">
      <w:type w:val="continuous"/>
      <w:pgSz w:w="11910" w:h="16830"/>
      <w:pgMar w:top="1460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A"/>
    <w:rsid w:val="00005026"/>
    <w:rsid w:val="001C5354"/>
    <w:rsid w:val="003403EB"/>
    <w:rsid w:val="00417F8E"/>
    <w:rsid w:val="004B56B3"/>
    <w:rsid w:val="006E24CA"/>
    <w:rsid w:val="00900233"/>
    <w:rsid w:val="009D4D24"/>
    <w:rsid w:val="00C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5BFC"/>
  <w15:docId w15:val="{7FBE79C8-D4A1-41C0-8EE7-EAEE816C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right="9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line="776" w:lineRule="exact"/>
    </w:pPr>
    <w:rPr>
      <w:i/>
      <w:iCs/>
      <w:sz w:val="70"/>
      <w:szCs w:val="7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OPĆINA BELICA</cp:lastModifiedBy>
  <cp:revision>8</cp:revision>
  <dcterms:created xsi:type="dcterms:W3CDTF">2025-02-19T08:21:00Z</dcterms:created>
  <dcterms:modified xsi:type="dcterms:W3CDTF">2026-03-06T09:38:00Z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Canon iR-ADV C5235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2024-04-23T00:00:00Z</vt:filetime>
  </property>
</Properties>
</file>